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64C" w:rsidRPr="00F2459C" w:rsidRDefault="00F2459C" w:rsidP="00F2459C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F2459C">
        <w:rPr>
          <w:color w:val="FFFFFF"/>
          <w:shd w:val="clear" w:color="auto" w:fill="1F487C"/>
          <w:lang w:val="pt-BR"/>
        </w:rPr>
        <w:t>O USO DO CINEMA</w:t>
      </w:r>
      <w:r w:rsidRPr="00F2459C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NA</w:t>
      </w:r>
      <w:r w:rsidRPr="00F2459C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SALA</w:t>
      </w:r>
      <w:r w:rsidRPr="00F2459C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DE</w:t>
      </w:r>
      <w:r w:rsidRPr="00F2459C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AULA</w:t>
      </w:r>
      <w:bookmarkStart w:id="0" w:name="_GoBack"/>
      <w:bookmarkEnd w:id="0"/>
    </w:p>
    <w:p w:rsidR="009A364C" w:rsidRPr="00F2459C" w:rsidRDefault="009A364C">
      <w:pPr>
        <w:pStyle w:val="Corpodetexto"/>
        <w:rPr>
          <w:sz w:val="20"/>
          <w:lang w:val="pt-BR"/>
        </w:rPr>
      </w:pPr>
    </w:p>
    <w:p w:rsidR="009A364C" w:rsidRPr="00F2459C" w:rsidRDefault="009A364C">
      <w:pPr>
        <w:pStyle w:val="Corpodetexto"/>
        <w:spacing w:before="1"/>
        <w:rPr>
          <w:sz w:val="17"/>
          <w:lang w:val="pt-BR"/>
        </w:rPr>
      </w:pPr>
    </w:p>
    <w:p w:rsidR="009A364C" w:rsidRPr="00F2459C" w:rsidRDefault="00F2459C">
      <w:pPr>
        <w:tabs>
          <w:tab w:val="right" w:pos="10032"/>
        </w:tabs>
        <w:spacing w:before="37"/>
        <w:ind w:left="4281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26.65pt;z-index:-251658240;mso-position-horizontal-relative:page" coordorigin=",-201" coordsize="10419,6533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203;top:347;width:3837;height:5894">
              <v:imagedata r:id="rId6" o:title=""/>
            </v:shape>
            <v:rect id="_x0000_s1030" style="position:absolute;left:158;top:302;width:3927;height:5984" filled="f" strokecolor="white" strokeweight="4.5pt"/>
            <w10:wrap anchorx="page"/>
          </v:group>
        </w:pict>
      </w:r>
      <w:r w:rsidRPr="00F2459C">
        <w:rPr>
          <w:color w:val="FFFFFF"/>
          <w:sz w:val="24"/>
          <w:lang w:val="pt-BR"/>
        </w:rPr>
        <w:t>A FANTÁSTICA</w:t>
      </w:r>
      <w:r w:rsidRPr="00F2459C">
        <w:rPr>
          <w:color w:val="FFFFFF"/>
          <w:spacing w:val="-51"/>
          <w:sz w:val="24"/>
          <w:lang w:val="pt-BR"/>
        </w:rPr>
        <w:t xml:space="preserve"> </w:t>
      </w:r>
      <w:r w:rsidRPr="00F2459C">
        <w:rPr>
          <w:color w:val="FFFFFF"/>
          <w:sz w:val="24"/>
          <w:lang w:val="pt-BR"/>
        </w:rPr>
        <w:t>FÁBRICA DE</w:t>
      </w:r>
      <w:r w:rsidRPr="00F2459C">
        <w:rPr>
          <w:color w:val="FFFFFF"/>
          <w:spacing w:val="-5"/>
          <w:sz w:val="24"/>
          <w:lang w:val="pt-BR"/>
        </w:rPr>
        <w:t xml:space="preserve"> </w:t>
      </w:r>
      <w:r w:rsidRPr="00F2459C">
        <w:rPr>
          <w:color w:val="FFFFFF"/>
          <w:sz w:val="24"/>
          <w:lang w:val="pt-BR"/>
        </w:rPr>
        <w:t>CHOCOLATE</w:t>
      </w:r>
      <w:r w:rsidRPr="00F2459C">
        <w:rPr>
          <w:b/>
          <w:color w:val="FFFFFF"/>
          <w:position w:val="-8"/>
          <w:sz w:val="48"/>
          <w:lang w:val="pt-BR"/>
        </w:rPr>
        <w:tab/>
        <w:t>33</w:t>
      </w:r>
    </w:p>
    <w:p w:rsidR="009A364C" w:rsidRPr="00F2459C" w:rsidRDefault="009A364C">
      <w:pPr>
        <w:pStyle w:val="Corpodetexto"/>
        <w:rPr>
          <w:b/>
          <w:sz w:val="20"/>
          <w:lang w:val="pt-BR"/>
        </w:rPr>
      </w:pPr>
    </w:p>
    <w:p w:rsidR="009A364C" w:rsidRPr="00F2459C" w:rsidRDefault="00F2459C">
      <w:pPr>
        <w:pStyle w:val="Corpodetexto"/>
        <w:spacing w:before="6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13.3pt;margin-top:10.3pt;width:317.45pt;height:240.55pt;z-index:251656192;mso-wrap-distance-left:0;mso-wrap-distance-right:0;mso-position-horizontal-relative:page" fillcolor="#f1f1f1" strokecolor="#1f487c" strokeweight="4.5pt">
            <v:textbox inset="0,0,0,0">
              <w:txbxContent>
                <w:p w:rsidR="009A364C" w:rsidRPr="00F2459C" w:rsidRDefault="00F2459C">
                  <w:pPr>
                    <w:pStyle w:val="Corpodetexto"/>
                    <w:spacing w:before="315" w:line="626" w:lineRule="auto"/>
                    <w:ind w:left="100" w:right="92"/>
                    <w:jc w:val="both"/>
                    <w:rPr>
                      <w:lang w:val="pt-BR"/>
                    </w:rPr>
                  </w:pPr>
                  <w:r w:rsidRPr="00F2459C">
                    <w:rPr>
                      <w:b/>
                      <w:lang w:val="pt-BR"/>
                    </w:rPr>
                    <w:t>Sinopse oficial</w:t>
                  </w:r>
                  <w:r w:rsidRPr="00F2459C">
                    <w:rPr>
                      <w:lang w:val="pt-BR"/>
                    </w:rPr>
                    <w:t>: Willy Wonka (Johnny Depp) é o excêntrico dono da maior fábrica de doces do planeta, que</w:t>
                  </w:r>
                  <w:proofErr w:type="gramStart"/>
                  <w:r w:rsidRPr="00F2459C">
                    <w:rPr>
                      <w:lang w:val="pt-BR"/>
                    </w:rPr>
                    <w:t xml:space="preserve">  </w:t>
                  </w:r>
                  <w:proofErr w:type="gramEnd"/>
                  <w:r w:rsidRPr="00F2459C">
                    <w:rPr>
                      <w:lang w:val="pt-BR"/>
                    </w:rPr>
                    <w:t>decide  realizar um concurso mundial para escolher um herdeiro para seu império. Cinco crianças de sorte, entre elas Charlie</w:t>
                  </w:r>
                  <w:proofErr w:type="gramStart"/>
                  <w:r w:rsidRPr="00F2459C">
                    <w:rPr>
                      <w:lang w:val="pt-BR"/>
                    </w:rPr>
                    <w:t xml:space="preserve">  </w:t>
                  </w:r>
                  <w:proofErr w:type="gramEnd"/>
                  <w:r w:rsidRPr="00F2459C">
                    <w:rPr>
                      <w:lang w:val="pt-BR"/>
                    </w:rPr>
                    <w:t>Bucket (Freddie Highmore), encontram um</w:t>
                  </w:r>
                  <w:r w:rsidRPr="00F2459C">
                    <w:rPr>
                      <w:lang w:val="pt-BR"/>
                    </w:rPr>
                    <w:t xml:space="preserve"> convite dourado  em barras de chocolate Wonka e com isso ganham uma</w:t>
                  </w:r>
                  <w:r w:rsidRPr="00F2459C">
                    <w:rPr>
                      <w:spacing w:val="-20"/>
                      <w:lang w:val="pt-BR"/>
                    </w:rPr>
                    <w:t xml:space="preserve"> </w:t>
                  </w:r>
                  <w:r w:rsidRPr="00F2459C">
                    <w:rPr>
                      <w:lang w:val="pt-BR"/>
                    </w:rPr>
                    <w:t>visita</w:t>
                  </w:r>
                </w:p>
                <w:p w:rsidR="009A364C" w:rsidRPr="00F2459C" w:rsidRDefault="00F2459C">
                  <w:pPr>
                    <w:pStyle w:val="Corpodetexto"/>
                    <w:spacing w:before="12"/>
                    <w:ind w:left="100"/>
                    <w:jc w:val="both"/>
                    <w:rPr>
                      <w:lang w:val="pt-BR"/>
                    </w:rPr>
                  </w:pPr>
                  <w:proofErr w:type="gramStart"/>
                  <w:r w:rsidRPr="00F2459C">
                    <w:rPr>
                      <w:lang w:val="pt-BR"/>
                    </w:rPr>
                    <w:t>guiada</w:t>
                  </w:r>
                  <w:proofErr w:type="gramEnd"/>
                  <w:r w:rsidRPr="00F2459C">
                    <w:rPr>
                      <w:lang w:val="pt-BR"/>
                    </w:rPr>
                    <w:t xml:space="preserve"> pela lendária fábrica de chocolate.</w:t>
                  </w:r>
                </w:p>
              </w:txbxContent>
            </v:textbox>
            <w10:wrap type="topAndBottom" anchorx="page"/>
          </v:shape>
        </w:pict>
      </w:r>
    </w:p>
    <w:p w:rsidR="009A364C" w:rsidRPr="00F2459C" w:rsidRDefault="009A364C">
      <w:pPr>
        <w:pStyle w:val="Corpodetexto"/>
        <w:rPr>
          <w:b/>
          <w:sz w:val="20"/>
          <w:lang w:val="pt-BR"/>
        </w:rPr>
      </w:pPr>
    </w:p>
    <w:p w:rsidR="009A364C" w:rsidRPr="00F2459C" w:rsidRDefault="009A364C">
      <w:pPr>
        <w:pStyle w:val="Corpodetexto"/>
        <w:rPr>
          <w:b/>
          <w:sz w:val="20"/>
          <w:lang w:val="pt-BR"/>
        </w:rPr>
      </w:pPr>
    </w:p>
    <w:p w:rsidR="009A364C" w:rsidRPr="00F2459C" w:rsidRDefault="00F2459C">
      <w:pPr>
        <w:pStyle w:val="Corpodetexto"/>
        <w:spacing w:before="8"/>
        <w:rPr>
          <w:b/>
          <w:sz w:val="15"/>
          <w:lang w:val="pt-BR"/>
        </w:rPr>
      </w:pPr>
      <w:r>
        <w:pict>
          <v:shape id="_x0000_s1027" type="#_x0000_t202" style="position:absolute;margin-left:10.15pt;margin-top:13.25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9A364C" w:rsidRPr="00F2459C" w:rsidRDefault="00F2459C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F2459C">
                    <w:rPr>
                      <w:b/>
                      <w:color w:val="C00000"/>
                      <w:lang w:val="pt-BR"/>
                    </w:rPr>
                    <w:t>TIPO:</w:t>
                  </w:r>
                  <w:proofErr w:type="gramStart"/>
                  <w:r w:rsidRPr="00F2459C">
                    <w:rPr>
                      <w:b/>
                      <w:color w:val="C00000"/>
                      <w:lang w:val="pt-BR"/>
                    </w:rPr>
                    <w:t xml:space="preserve">  </w:t>
                  </w:r>
                  <w:proofErr w:type="gramEnd"/>
                  <w:r w:rsidRPr="00F2459C">
                    <w:rPr>
                      <w:lang w:val="pt-BR"/>
                    </w:rPr>
                    <w:t xml:space="preserve">ABORDAGEM REFLEXIVA </w:t>
                  </w:r>
                  <w:r w:rsidRPr="00F2459C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F2459C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F2459C">
                    <w:rPr>
                      <w:lang w:val="pt-BR"/>
                    </w:rPr>
                    <w:t>FÁCIL</w:t>
                  </w:r>
                  <w:r w:rsidRPr="00F2459C">
                    <w:rPr>
                      <w:spacing w:val="60"/>
                      <w:lang w:val="pt-BR"/>
                    </w:rPr>
                    <w:t xml:space="preserve"> </w:t>
                  </w:r>
                  <w:r w:rsidRPr="00F2459C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F2459C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F2459C">
                    <w:rPr>
                      <w:lang w:val="pt-BR"/>
                    </w:rPr>
                    <w:t xml:space="preserve">FORMAÇÃO DO ESTUDANTE </w:t>
                  </w:r>
                  <w:r w:rsidRPr="00F2459C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F2459C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F2459C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9A364C" w:rsidRPr="00F2459C" w:rsidRDefault="00F2459C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F2459C">
        <w:rPr>
          <w:color w:val="FFFFFF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ab/>
        <w:t>QUESTÕES</w:t>
      </w:r>
      <w:r w:rsidRPr="00F2459C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–</w:t>
      </w:r>
      <w:r w:rsidRPr="00F2459C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A</w:t>
      </w:r>
      <w:r w:rsidRPr="00F2459C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ABORDAGEM</w:t>
      </w:r>
      <w:r w:rsidRPr="00F2459C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DO FILME NA</w:t>
      </w:r>
      <w:r w:rsidRPr="00F2459C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SALA</w:t>
      </w:r>
      <w:r w:rsidRPr="00F2459C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DE</w:t>
      </w:r>
      <w:r w:rsidRPr="00F2459C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2459C">
        <w:rPr>
          <w:color w:val="FFFFFF"/>
          <w:shd w:val="clear" w:color="auto" w:fill="1F487C"/>
          <w:lang w:val="pt-BR"/>
        </w:rPr>
        <w:t>AULA</w:t>
      </w:r>
      <w:r w:rsidRPr="00F2459C">
        <w:rPr>
          <w:color w:val="FFFFFF"/>
          <w:shd w:val="clear" w:color="auto" w:fill="1F487C"/>
          <w:lang w:val="pt-BR"/>
        </w:rPr>
        <w:tab/>
      </w:r>
    </w:p>
    <w:p w:rsidR="009A364C" w:rsidRPr="00F2459C" w:rsidRDefault="009A364C">
      <w:pPr>
        <w:pStyle w:val="Corpodetexto"/>
        <w:rPr>
          <w:sz w:val="20"/>
          <w:lang w:val="pt-BR"/>
        </w:rPr>
      </w:pPr>
    </w:p>
    <w:p w:rsidR="009A364C" w:rsidRPr="00F2459C" w:rsidRDefault="009A364C">
      <w:pPr>
        <w:pStyle w:val="Corpodetexto"/>
        <w:spacing w:before="1"/>
        <w:rPr>
          <w:sz w:val="17"/>
          <w:lang w:val="pt-BR"/>
        </w:rPr>
      </w:pPr>
    </w:p>
    <w:p w:rsidR="009A364C" w:rsidRPr="00F2459C" w:rsidRDefault="00F2459C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right="310"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27.2pt;z-index:-251657216;mso-position-horizontal-relative:page" filled="f" strokecolor="#1f487c" strokeweight="3pt">
            <w10:wrap anchorx="page"/>
          </v:rect>
        </w:pict>
      </w:r>
      <w:r w:rsidRPr="00F2459C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</w:t>
      </w:r>
      <w:r w:rsidRPr="00F2459C">
        <w:rPr>
          <w:lang w:val="pt-BR"/>
        </w:rPr>
        <w:t>ual e literária, serem recebidas e devolvidas com o devido respeito e</w:t>
      </w:r>
      <w:r w:rsidRPr="00F2459C">
        <w:rPr>
          <w:spacing w:val="-11"/>
          <w:lang w:val="pt-BR"/>
        </w:rPr>
        <w:t xml:space="preserve"> </w:t>
      </w:r>
      <w:r w:rsidRPr="00F2459C">
        <w:rPr>
          <w:lang w:val="pt-BR"/>
        </w:rPr>
        <w:t>atenção.</w:t>
      </w:r>
    </w:p>
    <w:p w:rsidR="009A364C" w:rsidRPr="00F2459C" w:rsidRDefault="00F2459C">
      <w:pPr>
        <w:pStyle w:val="PargrafodaLista"/>
        <w:numPr>
          <w:ilvl w:val="0"/>
          <w:numId w:val="1"/>
        </w:numPr>
        <w:tabs>
          <w:tab w:val="left" w:pos="652"/>
        </w:tabs>
        <w:ind w:left="651" w:hanging="305"/>
        <w:jc w:val="both"/>
        <w:rPr>
          <w:lang w:val="pt-BR"/>
        </w:rPr>
      </w:pPr>
      <w:r w:rsidRPr="00F2459C">
        <w:rPr>
          <w:lang w:val="pt-BR"/>
        </w:rPr>
        <w:t>– Apresentar os conceitos de fantástico e da importância da fantasia na vida das</w:t>
      </w:r>
      <w:r w:rsidRPr="00F2459C">
        <w:rPr>
          <w:spacing w:val="-39"/>
          <w:lang w:val="pt-BR"/>
        </w:rPr>
        <w:t xml:space="preserve"> </w:t>
      </w:r>
      <w:r w:rsidRPr="00F2459C">
        <w:rPr>
          <w:lang w:val="pt-BR"/>
        </w:rPr>
        <w:t>crianças.</w:t>
      </w:r>
    </w:p>
    <w:p w:rsidR="009A364C" w:rsidRPr="00F2459C" w:rsidRDefault="00F2459C">
      <w:pPr>
        <w:pStyle w:val="PargrafodaLista"/>
        <w:numPr>
          <w:ilvl w:val="0"/>
          <w:numId w:val="1"/>
        </w:numPr>
        <w:tabs>
          <w:tab w:val="left" w:pos="652"/>
        </w:tabs>
        <w:spacing w:before="143"/>
        <w:ind w:left="651" w:hanging="305"/>
        <w:jc w:val="both"/>
        <w:rPr>
          <w:lang w:val="pt-BR"/>
        </w:rPr>
      </w:pPr>
      <w:r w:rsidRPr="00F2459C">
        <w:rPr>
          <w:lang w:val="pt-BR"/>
        </w:rPr>
        <w:t>–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Realçar a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necessidade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do</w:t>
      </w:r>
      <w:r w:rsidRPr="00F2459C">
        <w:rPr>
          <w:spacing w:val="-1"/>
          <w:lang w:val="pt-BR"/>
        </w:rPr>
        <w:t xml:space="preserve"> </w:t>
      </w:r>
      <w:r w:rsidRPr="00F2459C">
        <w:rPr>
          <w:lang w:val="pt-BR"/>
        </w:rPr>
        <w:t>valor da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família</w:t>
      </w:r>
      <w:r w:rsidRPr="00F2459C">
        <w:rPr>
          <w:spacing w:val="-4"/>
          <w:lang w:val="pt-BR"/>
        </w:rPr>
        <w:t xml:space="preserve"> </w:t>
      </w:r>
      <w:r w:rsidRPr="00F2459C">
        <w:rPr>
          <w:lang w:val="pt-BR"/>
        </w:rPr>
        <w:t>e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dos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amigos</w:t>
      </w:r>
      <w:r w:rsidRPr="00F2459C">
        <w:rPr>
          <w:spacing w:val="-5"/>
          <w:lang w:val="pt-BR"/>
        </w:rPr>
        <w:t xml:space="preserve"> </w:t>
      </w:r>
      <w:r w:rsidRPr="00F2459C">
        <w:rPr>
          <w:lang w:val="pt-BR"/>
        </w:rPr>
        <w:t>na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formação</w:t>
      </w:r>
      <w:r w:rsidRPr="00F2459C">
        <w:rPr>
          <w:spacing w:val="-7"/>
          <w:lang w:val="pt-BR"/>
        </w:rPr>
        <w:t xml:space="preserve"> </w:t>
      </w:r>
      <w:r w:rsidRPr="00F2459C">
        <w:rPr>
          <w:lang w:val="pt-BR"/>
        </w:rPr>
        <w:t>do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caráter</w:t>
      </w:r>
      <w:r w:rsidRPr="00F2459C">
        <w:rPr>
          <w:spacing w:val="-8"/>
          <w:lang w:val="pt-BR"/>
        </w:rPr>
        <w:t xml:space="preserve"> </w:t>
      </w:r>
      <w:r w:rsidRPr="00F2459C">
        <w:rPr>
          <w:lang w:val="pt-BR"/>
        </w:rPr>
        <w:t>do</w:t>
      </w:r>
      <w:r w:rsidRPr="00F2459C">
        <w:rPr>
          <w:spacing w:val="-3"/>
          <w:lang w:val="pt-BR"/>
        </w:rPr>
        <w:t xml:space="preserve"> </w:t>
      </w:r>
      <w:r w:rsidRPr="00F2459C">
        <w:rPr>
          <w:lang w:val="pt-BR"/>
        </w:rPr>
        <w:t>individuo.</w:t>
      </w:r>
    </w:p>
    <w:p w:rsidR="009A364C" w:rsidRPr="00F2459C" w:rsidRDefault="00F2459C">
      <w:pPr>
        <w:pStyle w:val="PargrafodaLista"/>
        <w:numPr>
          <w:ilvl w:val="0"/>
          <w:numId w:val="1"/>
        </w:numPr>
        <w:tabs>
          <w:tab w:val="left" w:pos="679"/>
        </w:tabs>
        <w:spacing w:before="143" w:line="376" w:lineRule="auto"/>
        <w:ind w:right="315" w:firstLine="0"/>
        <w:jc w:val="both"/>
        <w:rPr>
          <w:lang w:val="pt-BR"/>
        </w:rPr>
      </w:pPr>
      <w:r w:rsidRPr="00F2459C">
        <w:rPr>
          <w:lang w:val="pt-BR"/>
        </w:rPr>
        <w:t>– Trabalhar com a importância da solidariedade, trazendo a importância do combate ao egoísmo, presente em alguns</w:t>
      </w:r>
      <w:r w:rsidRPr="00F2459C">
        <w:rPr>
          <w:spacing w:val="-5"/>
          <w:lang w:val="pt-BR"/>
        </w:rPr>
        <w:t xml:space="preserve"> </w:t>
      </w:r>
      <w:r w:rsidRPr="00F2459C">
        <w:rPr>
          <w:lang w:val="pt-BR"/>
        </w:rPr>
        <w:t>personagens.</w:t>
      </w:r>
    </w:p>
    <w:p w:rsidR="009A364C" w:rsidRPr="00F2459C" w:rsidRDefault="00F2459C">
      <w:pPr>
        <w:pStyle w:val="PargrafodaLista"/>
        <w:numPr>
          <w:ilvl w:val="0"/>
          <w:numId w:val="1"/>
        </w:numPr>
        <w:tabs>
          <w:tab w:val="left" w:pos="722"/>
        </w:tabs>
        <w:spacing w:line="376" w:lineRule="auto"/>
        <w:ind w:right="313" w:firstLine="0"/>
        <w:jc w:val="both"/>
        <w:rPr>
          <w:lang w:val="pt-BR"/>
        </w:rPr>
      </w:pPr>
      <w:r w:rsidRPr="00F2459C">
        <w:rPr>
          <w:lang w:val="pt-BR"/>
        </w:rPr>
        <w:t>– Debater questões como as identidades flutuantes no contexto da sala de aula. Realçar a individualidade dos personagen</w:t>
      </w:r>
      <w:r w:rsidRPr="00F2459C">
        <w:rPr>
          <w:lang w:val="pt-BR"/>
        </w:rPr>
        <w:t>s, caracterizando-os, para logo depois, expor os seus comportamentos em grupo, mostrando como devemos ser pessoas mais respeitosas com o</w:t>
      </w:r>
      <w:r w:rsidRPr="00F2459C">
        <w:rPr>
          <w:spacing w:val="-31"/>
          <w:lang w:val="pt-BR"/>
        </w:rPr>
        <w:t xml:space="preserve"> </w:t>
      </w:r>
      <w:r w:rsidRPr="00F2459C">
        <w:rPr>
          <w:lang w:val="pt-BR"/>
        </w:rPr>
        <w:t>próximo.</w:t>
      </w:r>
    </w:p>
    <w:sectPr w:rsidR="009A364C" w:rsidRPr="00F2459C">
      <w:type w:val="continuous"/>
      <w:pgSz w:w="10800" w:h="14400"/>
      <w:pgMar w:top="100" w:right="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30FEA"/>
    <w:multiLevelType w:val="hybridMultilevel"/>
    <w:tmpl w:val="5CD49866"/>
    <w:lvl w:ilvl="0" w:tplc="E674A0A0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BE3EC3B6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B4D84414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3FCE3534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81168A4C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1BD082E4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D7E4DD06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EA8A71E0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2E3635E8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9A364C"/>
    <w:rsid w:val="009A364C"/>
    <w:rsid w:val="00F24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881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2016-02-23T14:21:00Z</dcterms:created>
  <dcterms:modified xsi:type="dcterms:W3CDTF">2016-02-23T13:34:00Z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2014-03-29T00:00:00Z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